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E" w:rsidRDefault="00543ADE" w:rsidP="0054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ADE">
        <w:rPr>
          <w:rFonts w:ascii="Times New Roman" w:hAnsi="Times New Roman" w:cs="Times New Roman"/>
          <w:b/>
          <w:sz w:val="24"/>
          <w:szCs w:val="24"/>
        </w:rPr>
        <w:t>Перечень территорий зеленых насаждений общего пользования городского значения</w:t>
      </w:r>
      <w:r w:rsidRPr="00543ADE">
        <w:rPr>
          <w:rFonts w:ascii="Times New Roman" w:hAnsi="Times New Roman" w:cs="Times New Roman"/>
          <w:sz w:val="24"/>
          <w:szCs w:val="24"/>
        </w:rPr>
        <w:t xml:space="preserve"> </w:t>
      </w:r>
      <w:r w:rsidRPr="00543ADE">
        <w:rPr>
          <w:rFonts w:ascii="Times New Roman" w:hAnsi="Times New Roman" w:cs="Times New Roman"/>
          <w:b/>
          <w:sz w:val="24"/>
          <w:szCs w:val="24"/>
        </w:rPr>
        <w:t>(ТЗНОП</w:t>
      </w:r>
      <w:r w:rsidR="0029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ADE">
        <w:rPr>
          <w:rFonts w:ascii="Times New Roman" w:hAnsi="Times New Roman" w:cs="Times New Roman"/>
          <w:b/>
          <w:sz w:val="24"/>
          <w:szCs w:val="24"/>
        </w:rPr>
        <w:t>ГЗ)</w:t>
      </w:r>
      <w:r w:rsidRPr="00543A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ADE" w:rsidRPr="00543ADE" w:rsidRDefault="00543ADE" w:rsidP="0054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F6E" w:rsidRPr="00543ADE" w:rsidRDefault="00543ADE" w:rsidP="0054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3ADE">
        <w:rPr>
          <w:rFonts w:ascii="Times New Roman" w:eastAsia="Calibri" w:hAnsi="Times New Roman" w:cs="Times New Roman"/>
          <w:b/>
          <w:sz w:val="24"/>
          <w:szCs w:val="24"/>
        </w:rPr>
        <w:t>Красносельский</w:t>
      </w:r>
      <w:proofErr w:type="spellEnd"/>
      <w:r w:rsidRPr="00543ADE">
        <w:rPr>
          <w:rFonts w:ascii="Times New Roman" w:eastAsia="Calibri" w:hAnsi="Times New Roman" w:cs="Times New Roman"/>
          <w:b/>
          <w:sz w:val="24"/>
          <w:szCs w:val="24"/>
        </w:rPr>
        <w:t xml:space="preserve"> район Санкт-Петербурга</w:t>
      </w:r>
    </w:p>
    <w:p w:rsidR="00543ADE" w:rsidRPr="00543ADE" w:rsidRDefault="00543ADE" w:rsidP="0054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ADE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г.Красное Село</w:t>
      </w:r>
    </w:p>
    <w:p w:rsidR="00543ADE" w:rsidRPr="00543ADE" w:rsidRDefault="00543ADE" w:rsidP="00543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ADE" w:rsidRPr="00543ADE" w:rsidRDefault="00543ADE" w:rsidP="0054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3ADE">
        <w:rPr>
          <w:rFonts w:ascii="Times New Roman" w:hAnsi="Times New Roman" w:cs="Times New Roman"/>
          <w:sz w:val="20"/>
          <w:szCs w:val="20"/>
        </w:rPr>
        <w:t>(</w:t>
      </w:r>
      <w:r w:rsidRPr="00543ADE">
        <w:rPr>
          <w:rFonts w:ascii="Times New Roman" w:hAnsi="Times New Roman" w:cs="Times New Roman"/>
          <w:sz w:val="20"/>
          <w:szCs w:val="20"/>
        </w:rPr>
        <w:t>Закон Санкт-Пе</w:t>
      </w:r>
      <w:r w:rsidRPr="00543ADE">
        <w:rPr>
          <w:rFonts w:ascii="Times New Roman" w:hAnsi="Times New Roman" w:cs="Times New Roman"/>
          <w:sz w:val="20"/>
          <w:szCs w:val="20"/>
        </w:rPr>
        <w:t xml:space="preserve">тербурга от 08.10.2007 N 430-85 (ред. от 17.05.2021) </w:t>
      </w:r>
      <w:r w:rsidRPr="00543ADE">
        <w:rPr>
          <w:rFonts w:ascii="Times New Roman" w:hAnsi="Times New Roman" w:cs="Times New Roman"/>
          <w:sz w:val="20"/>
          <w:szCs w:val="20"/>
        </w:rPr>
        <w:t xml:space="preserve">"О зеленых </w:t>
      </w:r>
      <w:r w:rsidRPr="00543ADE">
        <w:rPr>
          <w:rFonts w:ascii="Times New Roman" w:hAnsi="Times New Roman" w:cs="Times New Roman"/>
          <w:sz w:val="20"/>
          <w:szCs w:val="20"/>
        </w:rPr>
        <w:t>насаждениях общего пользования" (принят ЗС СПб 19.09.2007)</w:t>
      </w:r>
      <w:proofErr w:type="gramEnd"/>
    </w:p>
    <w:p w:rsidR="00543ADE" w:rsidRDefault="00543ADE" w:rsidP="00543ADE">
      <w:pPr>
        <w:tabs>
          <w:tab w:val="left" w:pos="5778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6520"/>
        <w:gridCol w:w="1134"/>
        <w:gridCol w:w="709"/>
      </w:tblGrid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43A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3AD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hAnsi="Times New Roman" w:cs="Times New Roman"/>
                <w:sz w:val="20"/>
                <w:szCs w:val="20"/>
              </w:rPr>
              <w:t xml:space="preserve">N ЗНОП 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местоположение ЗНОП 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543AD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543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DBF">
              <w:rPr>
                <w:rFonts w:ascii="Times New Roman" w:hAnsi="Times New Roman" w:cs="Times New Roman"/>
                <w:sz w:val="16"/>
                <w:szCs w:val="16"/>
              </w:rPr>
              <w:t>(ориентировочная)</w:t>
            </w:r>
            <w:r w:rsidRPr="00543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hAnsi="Times New Roman" w:cs="Times New Roman"/>
                <w:sz w:val="20"/>
                <w:szCs w:val="20"/>
              </w:rPr>
              <w:t xml:space="preserve">N схемы 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8005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на пересечении ул. Юных Пионеров и ул. Свободы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8006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/н на пр. Ленина от ул. Освобождения до </w:t>
            </w: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Бронетанковой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0,9907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8008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парк Красное Село между пр. Ленина, ул. Восстановления, пр. Красных Командиров и ул. Первого Мая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37,5099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8009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Скачки на пересечении пр. Ленина и ул. Ломоносова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0,2393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8010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сквер Автомобилист на </w:t>
            </w:r>
            <w:proofErr w:type="spell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Кингисеппском</w:t>
            </w:r>
            <w:proofErr w:type="spell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 у д. 47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0,7160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8011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сквер б/н на </w:t>
            </w: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Нарвской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ул., д. 4, корп. 1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8012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на пересечении пр. Ленина и ул. Массальского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8013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на пр. Ленина от ул. Юных Пионеров до ул. Суворова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8015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Нижний парк между </w:t>
            </w: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Нагорной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ул., ул. Первого Мая и Привокзальной ул.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8099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на пересечении пр. Красных Командиров и ул. Восстановления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8101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Можайский сквер на Гатчинском шоссе между д. 3 и д. 7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8104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на пр. Ленина, д. 91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8108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на пр. Ленина между д. 65 и д. 67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8109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сквер б/н на </w:t>
            </w: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Гвардейской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между д. 5 и д. 9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8110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сквер б/н на пересечении ул. Лермонтова и </w:t>
            </w: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Гвардейской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сквер б/н на </w:t>
            </w: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Гвардейской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ул., д. 12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бульвар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/н на ул. Юных Пионеров от пр. Ленина до </w:t>
            </w: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Огородной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8113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на пересечении ул. Лермонтова и ул. Юных Пионеров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8117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/н на </w:t>
            </w:r>
            <w:proofErr w:type="spell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Стрельнинском</w:t>
            </w:r>
            <w:proofErr w:type="spell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д. 6, корп. 3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8120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на пр. Ленина у д. 81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0,4084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8121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Скорбящая Родина на пр. Ленина, д. 85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0,4097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591-10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8132</w:t>
            </w:r>
          </w:p>
        </w:tc>
        <w:tc>
          <w:tcPr>
            <w:tcW w:w="6520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у д. 50 по ул. Свободы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0,6680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  <w:vAlign w:val="center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591-11</w:t>
            </w:r>
          </w:p>
        </w:tc>
        <w:tc>
          <w:tcPr>
            <w:tcW w:w="851" w:type="dxa"/>
            <w:vAlign w:val="center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8133</w:t>
            </w:r>
          </w:p>
        </w:tc>
        <w:tc>
          <w:tcPr>
            <w:tcW w:w="6520" w:type="dxa"/>
            <w:vAlign w:val="center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юго-западнее д. 103 по пр. Ленина</w:t>
            </w:r>
          </w:p>
        </w:tc>
        <w:tc>
          <w:tcPr>
            <w:tcW w:w="1134" w:type="dxa"/>
            <w:vAlign w:val="center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0,2023</w:t>
            </w:r>
          </w:p>
        </w:tc>
        <w:tc>
          <w:tcPr>
            <w:tcW w:w="709" w:type="dxa"/>
            <w:vAlign w:val="center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  <w:tr w:rsidR="00543ADE" w:rsidRPr="00543ADE" w:rsidTr="00293DBF">
        <w:trPr>
          <w:trHeight w:val="57"/>
        </w:trPr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591-12</w:t>
            </w:r>
          </w:p>
        </w:tc>
        <w:tc>
          <w:tcPr>
            <w:tcW w:w="851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8134</w:t>
            </w:r>
          </w:p>
        </w:tc>
        <w:tc>
          <w:tcPr>
            <w:tcW w:w="6520" w:type="dxa"/>
            <w:vAlign w:val="center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сквер б</w:t>
            </w:r>
            <w:proofErr w:type="gramEnd"/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/н северо-восточнее пл. Воинской Славы между ул. Восстановления и пр. Ленина</w:t>
            </w:r>
          </w:p>
        </w:tc>
        <w:tc>
          <w:tcPr>
            <w:tcW w:w="1134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0,3621</w:t>
            </w:r>
          </w:p>
        </w:tc>
        <w:tc>
          <w:tcPr>
            <w:tcW w:w="709" w:type="dxa"/>
          </w:tcPr>
          <w:p w:rsidR="00543ADE" w:rsidRPr="00543ADE" w:rsidRDefault="00543ADE" w:rsidP="00293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ADE">
              <w:rPr>
                <w:rFonts w:ascii="Times New Roman" w:eastAsia="Calibri" w:hAnsi="Times New Roman" w:cs="Times New Roman"/>
                <w:sz w:val="20"/>
                <w:szCs w:val="20"/>
              </w:rPr>
              <w:t>8-6</w:t>
            </w:r>
          </w:p>
        </w:tc>
      </w:tr>
    </w:tbl>
    <w:p w:rsidR="00543ADE" w:rsidRDefault="00543ADE">
      <w:bookmarkStart w:id="0" w:name="_GoBack"/>
      <w:bookmarkEnd w:id="0"/>
    </w:p>
    <w:sectPr w:rsidR="00543ADE" w:rsidSect="00293D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15" w:rsidRDefault="00F77D15" w:rsidP="00543ADE">
      <w:pPr>
        <w:spacing w:after="0" w:line="240" w:lineRule="auto"/>
      </w:pPr>
      <w:r>
        <w:separator/>
      </w:r>
    </w:p>
  </w:endnote>
  <w:endnote w:type="continuationSeparator" w:id="0">
    <w:p w:rsidR="00F77D15" w:rsidRDefault="00F77D15" w:rsidP="0054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15" w:rsidRDefault="00F77D15" w:rsidP="00543ADE">
      <w:pPr>
        <w:spacing w:after="0" w:line="240" w:lineRule="auto"/>
      </w:pPr>
      <w:r>
        <w:separator/>
      </w:r>
    </w:p>
  </w:footnote>
  <w:footnote w:type="continuationSeparator" w:id="0">
    <w:p w:rsidR="00F77D15" w:rsidRDefault="00F77D15" w:rsidP="00543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DE"/>
    <w:rsid w:val="000642FD"/>
    <w:rsid w:val="00211CC3"/>
    <w:rsid w:val="00235AC8"/>
    <w:rsid w:val="00293DBF"/>
    <w:rsid w:val="00491176"/>
    <w:rsid w:val="00530E08"/>
    <w:rsid w:val="00543ADE"/>
    <w:rsid w:val="00B71F6E"/>
    <w:rsid w:val="00E709B6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DE"/>
  </w:style>
  <w:style w:type="paragraph" w:styleId="a5">
    <w:name w:val="footer"/>
    <w:basedOn w:val="a"/>
    <w:link w:val="a6"/>
    <w:uiPriority w:val="99"/>
    <w:unhideWhenUsed/>
    <w:rsid w:val="0054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DE"/>
  </w:style>
  <w:style w:type="paragraph" w:styleId="a5">
    <w:name w:val="footer"/>
    <w:basedOn w:val="a"/>
    <w:link w:val="a6"/>
    <w:uiPriority w:val="99"/>
    <w:unhideWhenUsed/>
    <w:rsid w:val="0054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2021-11-30T15:19:00Z</dcterms:created>
  <dcterms:modified xsi:type="dcterms:W3CDTF">2021-11-30T15:38:00Z</dcterms:modified>
</cp:coreProperties>
</file>